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6B2523" w:rsidP="00AC172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-435610</wp:posOffset>
                </wp:positionV>
                <wp:extent cx="1330325" cy="1133475"/>
                <wp:effectExtent l="0" t="0" r="3175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6B2523">
                            <w:r w:rsidRPr="00004F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3000" cy="120015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2.95pt;margin-top:-34.3pt;width:104.75pt;height:8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0gQIAAA8FAAAOAAAAZHJzL2Uyb0RvYy54bWysVMlu2zAQvRfoPxC8O5IcObYEy0GWuiiQ&#10;LkDSD6BJyiIqcQiSsZQW/fcOKdtxugBFUR0oDmf4ZnvD5eXQtWQnrVOgK5qdpZRIzUEova3o54f1&#10;ZEGJ80wL1oKWFX2Sjl6uXr9a9qaUU2igFdISBNGu7E1FG+9NmSSON7Jj7gyM1KiswXbMo2i3ibCs&#10;R/SuTaZpepH0YIWxwKVzeHo7Kukq4te15P5jXTvpSVtRjM3H1cZ1E9ZktWTl1jLTKL4Pg/1DFB1T&#10;Gp0eoW6ZZ+TRql+gOsUtOKj9GYcugbpWXMYcMJss/Smb+4YZGXPB4jhzLJP7f7D8w+6TJUpUdEaJ&#10;Zh226EEOnlzDQGaxPL1xJVrdG7TzA55jm2OqztwB/+KIhpuG6a28shb6RjKB4WWhsMnJ1dAQV7oA&#10;sunfg0A/7NFDBBpq24XaYTUIomObno6tCbHw4PL8PD2fYowcdRlK+XwWfbDycN1Y599K6EjYVNRi&#10;7yM82905H8Jh5cEkeHPQKrFWbRsFu93ctJbsGPJkHb89+guzVgdjDeHaiDieYJToI+hCvLHv34ps&#10;mqfX02KyvljMJ/k6n02KebqYpFlxXVykeZHfrr+HALO8bJQQUt8pLQ8czPK/6/F+Gkb2RBaSvqLF&#10;DEsV8/pjkmn8fpdkpzyOZKu6ii6ORqwMnX2jRRwYz1Q77pOX4ccqYw0O/1iVyIPQ+pEEftgMiBL4&#10;sAHxhIywgP3CtuM7gpsG7FdKepzJimp8NChp32nkVJHleRjhKOSz+RQFe6rZnGqY5ghUUU/JuL3x&#10;49g/Gqu2DfoZWazhCnlYq8iQ55j27MWpi6nsX4gw1qdytHp+x1Y/AAAA//8DAFBLAwQUAAYACAAA&#10;ACEAu0jXR94AAAALAQAADwAAAGRycy9kb3ducmV2LnhtbEyPy07DMBBF90j8gzVI7FqHR6IkxKkq&#10;UFdVF5RKbF17iCPicYjd1vw9zoruzmiu7pxpVtEO7IyT7x0JeFhmwJCU0z11Ag4fm0UJzAdJWg6O&#10;UMAveli1tzeNrLW70Due96FjqYR8LQWYEMaac68MWumXbkRKuy83WRnSOHVcT/KSyu3AH7Os4Fb2&#10;lC4YOeKrQfW9P1kBP/i2W3/mB6U2Md/ulNHbMmoh7u/i+gVYwBj+wzDrJ3Vok9PRnUh7NghYFHmV&#10;ojOUBbA58fyU4JggqyrgbcOvf2j/AAAA//8DAFBLAQItABQABgAIAAAAIQC2gziS/gAAAOEBAAAT&#10;AAAAAAAAAAAAAAAAAAAAAABbQ29udGVudF9UeXBlc10ueG1sUEsBAi0AFAAGAAgAAAAhADj9If/W&#10;AAAAlAEAAAsAAAAAAAAAAAAAAAAALwEAAF9yZWxzLy5yZWxzUEsBAi0AFAAGAAgAAAAhADKXXLSB&#10;AgAADwUAAA4AAAAAAAAAAAAAAAAALgIAAGRycy9lMm9Eb2MueG1sUEsBAi0AFAAGAAgAAAAhALtI&#10;10feAAAACwEAAA8AAAAAAAAAAAAAAAAA2wQAAGRycy9kb3ducmV2LnhtbFBLBQYAAAAABAAEAPMA&#10;AADmBQAAAAA=&#10;" stroked="f">
                <v:textbox>
                  <w:txbxContent>
                    <w:p w:rsidR="00004F90" w:rsidRDefault="006B2523">
                      <w:r w:rsidRPr="00004F9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43000" cy="120015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-502285</wp:posOffset>
                </wp:positionV>
                <wp:extent cx="6391275" cy="521970"/>
                <wp:effectExtent l="79375" t="0" r="0" b="781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6B2523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6B2523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6B2523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.8pt;margin-top:-39.55pt;width:503.2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+M0wIAAL8FAAAOAAAAZHJzL2Uyb0RvYy54bWysVG1v0zAQ/o7Ef7D8vUvSpS+Jlk5sowhp&#10;vEgb4rMbO42FYwfbXTIQ/53zud06BhJCtFLks8+Pn7t77s7Ox06RO2GdNLqi2UlKidC14VJvK/rp&#10;dj1ZUuI805wpo0VF74Wj56uXL86GvhRT0xrFhSUAol059BVtve/LJHF1KzrmTkwvNBw2xnbMg2m3&#10;CbdsAPROJdM0nSeDsby3phbOwe5VPKQrxG8aUfsPTeOEJ6qiwM3j1+J3E77J6oyVW8v6VtZ7Guwf&#10;WHRManj0AeqKeUZ2Vj6D6mRtjTONP6lNl5imkbXAGCCaLP0lmpuW9QJjgeS4/iFN7v/B1u/vPloi&#10;eUVzSjTroES3YvTkwowkOw3pGXpXgtdND35+hH0oM4bq+mtTf3FEm8uW6a14Za0ZWsE40MvCzeTo&#10;asRxAWQzvDMc3mE7bxBobGwXcgfZIIAOZbp/KE3gUsPm/LTIposZJTWczaZZscDaJaw83O6t82+E&#10;6UhYVNRC6RGd3V07H9iw8uASHnNGSb6WSqFht5tLZckdA5ms4Zce0J+4KR2ctQnXImLcESg0eAaj&#10;2Hlhb1o+EC4DkSxdLOanFCyQ3TJLw48SprbQL7W3lFjjP0vfYrFD3M8ILdPwj8GovmWR5gyBIg0X&#10;+WOQ5vA+Wk+oQTL3JENaUZ7fIa15ejEtJuv5cjHJ1/lsArldTtKsuCjmaV7kV+sf4e0sL1vJudDX&#10;UotDq2T530lx37RR5NgsZKhoMZvOYrh/LAam67fF6CTkmSjZQVbRK/ZyEOBrzSEvrPRMqrhOntKP&#10;qRmhXqCKQ1ZQrkGhUat+3IzYGKjlIOWN4fegX6gXihSmHixaY79RMsAEqaj7umNWUKLeauiBIsvz&#10;MHLQyGeLKRj2+GRzfMJ0DVAV9aANXF76OKZ2vZXbFl6KXafNK+ibRqKkH1lBJMGAKYEx7SdaGEPH&#10;Nno9zt3VTwAAAP//AwBQSwMEFAAGAAgAAAAhANRGr7riAAAACQEAAA8AAABkcnMvZG93bnJldi54&#10;bWxMj8FKw0AQhu+C77CM4K3dpNK0xkxKFXoQRGkVwds2Oyax2dmY3SapT+/2pLcZ5uOf789Wo2lE&#10;T52rLSPE0wgEcWF1zSXC2+tmsgThvGKtGsuEcCIHq/zyIlOptgNvqd/5UoQQdqlCqLxvUyldUZFR&#10;bmpb4nD7tJ1RPqxdKXWnhhBuGjmLokQaVXP4UKmWHioqDrujQbjvn05fc/94GN4/XjbPa5/0259v&#10;xOurcX0HwtPo/2A46wd1yIPT3h5ZO9EgLOZJIBEmi9sYxBmIlrMw7RFuYpB5Jv83yH8BAAD//wMA&#10;UEsBAi0AFAAGAAgAAAAhALaDOJL+AAAA4QEAABMAAAAAAAAAAAAAAAAAAAAAAFtDb250ZW50X1R5&#10;cGVzXS54bWxQSwECLQAUAAYACAAAACEAOP0h/9YAAACUAQAACwAAAAAAAAAAAAAAAAAvAQAAX3Jl&#10;bHMvLnJlbHNQSwECLQAUAAYACAAAACEAhiJfjNMCAAC/BQAADgAAAAAAAAAAAAAAAAAuAgAAZHJz&#10;L2Uyb0RvYy54bWxQSwECLQAUAAYACAAAACEA1EavuuIAAAAJAQAADwAAAAAAAAAAAAAAAAAtBQAA&#10;ZHJzL2Rvd25yZXYueG1sUEsFBgAAAAAEAAQA8wAAADwGAAAAAA==&#10;" fillcolor="yellow" stroked="f">
                <v:shadow on="t" opacity=".5" offset="-6pt,6pt"/>
                <v:textbox>
                  <w:txbxContent>
                    <w:p w:rsidR="00AC1728" w:rsidRPr="006B2523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6B2523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6B2523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87B0B" w:rsidRDefault="009D7AE0" w:rsidP="009D7AE0">
      <w:pPr>
        <w:ind w:left="1134" w:firstLine="283"/>
        <w:jc w:val="center"/>
        <w:rPr>
          <w:b/>
          <w:i/>
          <w:color w:val="FF0000"/>
          <w:sz w:val="32"/>
          <w:szCs w:val="32"/>
        </w:rPr>
      </w:pPr>
      <w:r w:rsidRPr="009D7AE0">
        <w:rPr>
          <w:b/>
          <w:i/>
          <w:color w:val="FF0000"/>
          <w:sz w:val="32"/>
          <w:szCs w:val="32"/>
        </w:rPr>
        <w:t>ПРЕНЕБРЕЖЕНИЕ ПРАВИЛАМИ ОХРАНЫ ЖИЗНИ ЛЮДЕЙ НА ВОДНЫХ ОБЪЕКТАХ</w:t>
      </w:r>
      <w:r>
        <w:rPr>
          <w:b/>
          <w:i/>
          <w:color w:val="FF0000"/>
          <w:sz w:val="32"/>
          <w:szCs w:val="32"/>
        </w:rPr>
        <w:t xml:space="preserve"> </w:t>
      </w:r>
      <w:r w:rsidRPr="009D7AE0">
        <w:rPr>
          <w:b/>
          <w:i/>
          <w:color w:val="FF0000"/>
          <w:sz w:val="32"/>
          <w:szCs w:val="32"/>
        </w:rPr>
        <w:t>ОПАСНО ДЛЯ ВАШЕЙ ЖИЗНИ</w:t>
      </w:r>
    </w:p>
    <w:p w:rsidR="009D7AE0" w:rsidRPr="009D7AE0" w:rsidRDefault="009D7AE0" w:rsidP="009D7AE0">
      <w:pPr>
        <w:ind w:left="1134" w:firstLine="283"/>
        <w:jc w:val="center"/>
        <w:rPr>
          <w:b/>
          <w:i/>
          <w:color w:val="FF0000"/>
          <w:sz w:val="16"/>
          <w:szCs w:val="16"/>
        </w:rPr>
      </w:pPr>
    </w:p>
    <w:tbl>
      <w:tblPr>
        <w:tblW w:w="11482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1482"/>
      </w:tblGrid>
      <w:tr w:rsidR="00EE14F8" w:rsidRPr="00843FDD" w:rsidTr="009D7AE0">
        <w:trPr>
          <w:trHeight w:val="2126"/>
        </w:trPr>
        <w:tc>
          <w:tcPr>
            <w:tcW w:w="11482" w:type="dxa"/>
            <w:shd w:val="clear" w:color="auto" w:fill="FBE4D5" w:themeFill="accent2" w:themeFillTint="33"/>
          </w:tcPr>
          <w:p w:rsidR="009D7AE0" w:rsidRPr="009D7AE0" w:rsidRDefault="009D7AE0" w:rsidP="009D7AE0">
            <w:pPr>
              <w:pStyle w:val="af2"/>
              <w:contextualSpacing/>
              <w:jc w:val="both"/>
              <w:rPr>
                <w:b/>
                <w:color w:val="FF0000"/>
                <w:sz w:val="28"/>
                <w:szCs w:val="28"/>
              </w:rPr>
            </w:pPr>
            <w:r w:rsidRPr="009D7AE0">
              <w:rPr>
                <w:b/>
                <w:color w:val="FF0000"/>
                <w:sz w:val="28"/>
                <w:szCs w:val="28"/>
              </w:rPr>
              <w:t>Следует запомнить следующие правила:</w:t>
            </w:r>
          </w:p>
          <w:p w:rsidR="009D7AE0" w:rsidRDefault="006B2523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97DD9E4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638175</wp:posOffset>
                  </wp:positionV>
                  <wp:extent cx="3266440" cy="2277110"/>
                  <wp:effectExtent l="0" t="0" r="0" b="0"/>
                  <wp:wrapSquare wrapText="bothSides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2" t="3619" r="6410" b="16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227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AE0" w:rsidRPr="009D7AE0">
              <w:rPr>
                <w:b/>
                <w:sz w:val="28"/>
                <w:szCs w:val="28"/>
              </w:rPr>
              <w:t>купаться лучше утром или вечером, когда солнце греет, но нет опасности перегрева. Температура воды должна быть не ниже 17 - 19°. Плавать в воде можно не более 20 мин, причем это время должно увеличиваться постепенно, с 3 —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</w:t>
            </w:r>
          </w:p>
          <w:p w:rsid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</w:t>
            </w:r>
          </w:p>
          <w:p w:rsid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не входить в воду в состоянии алкогольного опьянения. Алкоголь блокирует сосудосужающий и сосудорасширяющий центр в головном мозге;</w:t>
            </w:r>
          </w:p>
          <w:p w:rsid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если нет поблизости оборудованного пляжа, надо выбрать безопасное для купания место с твердым песчаным не засоренным дном, постепенным уклоном. В воду входить осторожно. Никогда не прыгать в местах, не оборудованных специально;</w:t>
            </w:r>
          </w:p>
          <w:p w:rsid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      </w:r>
          </w:p>
          <w:p w:rsid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если захватило течением, не пытайтесь с ним бороться. Надо плыть вниз по течению, постепенно, под небольшим углом, приближаясь к берегу;</w:t>
            </w:r>
          </w:p>
          <w:p w:rsid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не теряться, даже если попали в водоворот. Необходимо набрать побольше воздуха в легкие, погрузиться в воду и, сделав сильный рывок в сторону, всплыть;</w:t>
            </w:r>
          </w:p>
          <w:p w:rsidR="00EE14F8" w:rsidRPr="009D7AE0" w:rsidRDefault="009D7AE0" w:rsidP="009D7AE0">
            <w:pPr>
              <w:pStyle w:val="af2"/>
              <w:numPr>
                <w:ilvl w:val="0"/>
                <w:numId w:val="10"/>
              </w:numPr>
              <w:spacing w:before="120" w:beforeAutospacing="0" w:after="120" w:afterAutospacing="0"/>
              <w:ind w:left="34" w:firstLine="992"/>
              <w:contextualSpacing/>
              <w:jc w:val="both"/>
              <w:rPr>
                <w:b/>
                <w:sz w:val="28"/>
                <w:szCs w:val="28"/>
              </w:rPr>
            </w:pPr>
            <w:r w:rsidRPr="009D7AE0">
              <w:rPr>
                <w:b/>
                <w:sz w:val="28"/>
                <w:szCs w:val="28"/>
              </w:rPr>
              <w:t>не плавать на надувных матрацах, автомобильных камерах и надувных игрушках. Ветром или течением их может отнести очень далеко от берега, а волной — захлестнуть, из них может выйти воздух, и они потеряют плавучесть.</w:t>
            </w:r>
          </w:p>
        </w:tc>
      </w:tr>
    </w:tbl>
    <w:p w:rsidR="00AC1728" w:rsidRDefault="006B2523" w:rsidP="009D7AE0">
      <w:pPr>
        <w:shd w:val="clear" w:color="auto" w:fill="FFFFFF" w:themeFill="background1"/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194945</wp:posOffset>
                </wp:positionV>
                <wp:extent cx="7242175" cy="1057275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523" w:rsidRPr="00385CB3" w:rsidRDefault="006B2523" w:rsidP="006B2523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ЕДИНЫЙ ТЕЛЕФОН ЭКСТРЕННЫХ ОПЕРАТИВНЫХ СЛУЖБ – 112</w:t>
                            </w:r>
                          </w:p>
                          <w:p w:rsidR="006B2523" w:rsidRDefault="006B2523" w:rsidP="006B252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27.95pt;margin-top:15.35pt;width:57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d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OkslKc3rgKrewN2foB9oDmm6sydpp8dUvqmJWrLr6zVfcsJg/CycDM5uzriuACy&#10;6d9pBn7IzusINDS2C7WDaiBAB5oeT9SEWChszvMiz+ZTjCicZel0nsMi+CDV8bqxzr/hukNhUmML&#10;3Ed4sr9zfjQ9mgRvTkvB1kLKuLDbzY20aE9AJ+v4HdCfmUkVjJUO10bEcQeiBB/hLMQbef9WZnmR&#10;XuflZD1bzCfFuphOynm6mKRZeV3O0qIsbtffQ4BZUbWCMa7uhOJHDWbF33F86IZRPVGFqK9xOc2n&#10;I0d/TDKN3++S7ISHlpSiq/HiZESqwOxrxSBtUnki5DhPnocfCYEaHP+xKlEHgfpRBH7YDFFxefAe&#10;NLLR7BGEYTXQBuzDcwKTVtuvGPXQmjV2X3bEcozkWwXiKrOiCL0cFwVIARb2/GRzfkIUBagae4zG&#10;6Y0f+39nrNi24GmUs9JXIMhGRKk8RXWQMbRfzOnwVIT+Pl9Hq6cHbfUDAAD//wMAUEsDBBQABgAI&#10;AAAAIQBwfjBL3wAAAAsBAAAPAAAAZHJzL2Rvd25yZXYueG1sTI/BToNAEIbvJr7DZky8mHaxFijI&#10;0qiJxmtrH2Bgp0BkZwm7LfTt3Z7sbSbz5Z/vL7az6cWZRtdZVvC8jEAQ11Z33Cg4/HwuNiCcR9bY&#10;WyYFF3KwLe/vCsy1nXhH571vRAhhl6OC1vshl9LVLRl0SzsQh9vRjgZ9WMdG6hGnEG56uYqiRBrs&#10;OHxocaCPlurf/ckoOH5PT3E2VV/+kO7WyTt2aWUvSj0+zG+vIDzN/h+Gq35QhzI4VfbE2olewSKO&#10;s4AqeIlSEFcg2qwTEFWYsnQFsizkbYfyDwAA//8DAFBLAQItABQABgAIAAAAIQC2gziS/gAAAOEB&#10;AAATAAAAAAAAAAAAAAAAAAAAAABbQ29udGVudF9UeXBlc10ueG1sUEsBAi0AFAAGAAgAAAAhADj9&#10;If/WAAAAlAEAAAsAAAAAAAAAAAAAAAAALwEAAF9yZWxzLy5yZWxzUEsBAi0AFAAGAAgAAAAhAHTw&#10;R2GDAgAAGAUAAA4AAAAAAAAAAAAAAAAALgIAAGRycy9lMm9Eb2MueG1sUEsBAi0AFAAGAAgAAAAh&#10;AHB+MEvfAAAACwEAAA8AAAAAAAAAAAAAAAAA3QQAAGRycy9kb3ducmV2LnhtbFBLBQYAAAAABAAE&#10;APMAAADpBQAAAAA=&#10;" stroked="f">
                <v:textbox>
                  <w:txbxContent>
                    <w:p w:rsidR="006B2523" w:rsidRPr="00385CB3" w:rsidRDefault="006B2523" w:rsidP="006B2523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ЕДИНЫЙ ТЕЛЕФОН ЭКСТРЕННЫХ ОПЕРАТИВНЫХ СЛУЖБ – 112</w:t>
                      </w:r>
                    </w:p>
                    <w:p w:rsidR="006B2523" w:rsidRDefault="006B2523" w:rsidP="006B252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1728" w:rsidSect="00EE14F8">
      <w:footnotePr>
        <w:pos w:val="beneathText"/>
      </w:footnotePr>
      <w:pgSz w:w="11905" w:h="16837"/>
      <w:pgMar w:top="851" w:right="281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44D9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605C95"/>
    <w:multiLevelType w:val="hybridMultilevel"/>
    <w:tmpl w:val="977E5264"/>
    <w:lvl w:ilvl="0" w:tplc="178214C4">
      <w:start w:val="1"/>
      <w:numFmt w:val="bullet"/>
      <w:lvlText w:val=""/>
      <w:lvlJc w:val="left"/>
      <w:pPr>
        <w:ind w:left="150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105BDA"/>
    <w:rsid w:val="00150735"/>
    <w:rsid w:val="001D346B"/>
    <w:rsid w:val="001E7A3F"/>
    <w:rsid w:val="0029696F"/>
    <w:rsid w:val="0030150C"/>
    <w:rsid w:val="003516D8"/>
    <w:rsid w:val="0035483B"/>
    <w:rsid w:val="00354FE4"/>
    <w:rsid w:val="00364F9A"/>
    <w:rsid w:val="003B3445"/>
    <w:rsid w:val="00470A1A"/>
    <w:rsid w:val="004802DF"/>
    <w:rsid w:val="004861BD"/>
    <w:rsid w:val="004F55A5"/>
    <w:rsid w:val="005003FA"/>
    <w:rsid w:val="005D6983"/>
    <w:rsid w:val="00647EBF"/>
    <w:rsid w:val="006534A0"/>
    <w:rsid w:val="006B2523"/>
    <w:rsid w:val="00801450"/>
    <w:rsid w:val="008552C1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C6040"/>
    <w:rsid w:val="009D2556"/>
    <w:rsid w:val="009D7AE0"/>
    <w:rsid w:val="009F2F35"/>
    <w:rsid w:val="00A67719"/>
    <w:rsid w:val="00A83BF7"/>
    <w:rsid w:val="00AC1728"/>
    <w:rsid w:val="00B206AD"/>
    <w:rsid w:val="00BC6631"/>
    <w:rsid w:val="00C079B8"/>
    <w:rsid w:val="00C12860"/>
    <w:rsid w:val="00C473BA"/>
    <w:rsid w:val="00C9733E"/>
    <w:rsid w:val="00D03A15"/>
    <w:rsid w:val="00D65230"/>
    <w:rsid w:val="00DE3961"/>
    <w:rsid w:val="00E11181"/>
    <w:rsid w:val="00EA4041"/>
    <w:rsid w:val="00EE14F8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665C4A"/>
  <w15:chartTrackingRefBased/>
  <w15:docId w15:val="{31EC1F43-6223-49C7-B979-BD6FEA3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2</cp:revision>
  <cp:lastPrinted>2016-04-20T06:32:00Z</cp:lastPrinted>
  <dcterms:created xsi:type="dcterms:W3CDTF">2023-06-26T10:41:00Z</dcterms:created>
  <dcterms:modified xsi:type="dcterms:W3CDTF">2023-06-26T10:41:00Z</dcterms:modified>
</cp:coreProperties>
</file>